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i/>
          <w:color w:val="00B050"/>
          <w:sz w:val="32"/>
          <w:szCs w:val="32"/>
        </w:rPr>
        <w:alias w:val="Título"/>
        <w:id w:val="1207556347"/>
        <w:placeholder>
          <w:docPart w:val="BDAF6FBE0B5F47B1A8C940F1443D24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E86D65" w:rsidRDefault="00E86D65">
          <w:r w:rsidRPr="00E86D65">
            <w:rPr>
              <w:b/>
              <w:i/>
              <w:color w:val="00B050"/>
              <w:sz w:val="32"/>
              <w:szCs w:val="32"/>
            </w:rPr>
            <w:t xml:space="preserve">Farmácia no conselho de Loulé admite </w:t>
          </w:r>
          <w:r w:rsidR="0098619D">
            <w:rPr>
              <w:b/>
              <w:i/>
              <w:color w:val="00B050"/>
              <w:sz w:val="32"/>
              <w:szCs w:val="32"/>
            </w:rPr>
            <w:t>Farmacêuticos</w:t>
          </w:r>
        </w:p>
      </w:sdtContent>
    </w:sdt>
    <w:p w:rsidR="00E86D65" w:rsidRPr="00E86D65" w:rsidRDefault="00E86D65" w:rsidP="00E86D65"/>
    <w:p w:rsidR="00E86D65" w:rsidRPr="005873D2" w:rsidRDefault="00E86D65" w:rsidP="00E86D65">
      <w:pPr>
        <w:pStyle w:val="NormalWeb"/>
        <w:shd w:val="clear" w:color="auto" w:fill="FFFFFF"/>
        <w:spacing w:before="0" w:beforeAutospacing="0" w:after="0" w:afterAutospacing="0" w:line="418" w:lineRule="atLeast"/>
        <w:jc w:val="both"/>
        <w:textAlignment w:val="baseline"/>
        <w:rPr>
          <w:rFonts w:asciiTheme="majorHAnsi" w:hAnsiTheme="majorHAnsi" w:cs="Tahoma"/>
          <w:color w:val="000000" w:themeColor="text1"/>
        </w:rPr>
      </w:pPr>
      <w:r w:rsidRPr="005873D2">
        <w:rPr>
          <w:rFonts w:asciiTheme="majorHAnsi" w:hAnsiTheme="majorHAnsi"/>
          <w:color w:val="000000" w:themeColor="text1"/>
        </w:rPr>
        <w:t xml:space="preserve">A </w:t>
      </w:r>
      <w:r w:rsidRPr="003A70BE">
        <w:rPr>
          <w:rFonts w:asciiTheme="majorHAnsi" w:hAnsiTheme="majorHAnsi"/>
          <w:b/>
          <w:color w:val="000000" w:themeColor="text1"/>
        </w:rPr>
        <w:t>Farmácia Miguel Calçada</w:t>
      </w:r>
      <w:r w:rsidRPr="005873D2">
        <w:rPr>
          <w:rFonts w:asciiTheme="majorHAnsi" w:hAnsiTheme="majorHAnsi"/>
          <w:color w:val="000000" w:themeColor="text1"/>
        </w:rPr>
        <w:t xml:space="preserve"> em </w:t>
      </w:r>
      <w:r w:rsidRPr="005873D2">
        <w:rPr>
          <w:rFonts w:asciiTheme="majorHAnsi" w:hAnsiTheme="majorHAnsi"/>
          <w:i/>
          <w:color w:val="000000" w:themeColor="text1"/>
        </w:rPr>
        <w:t>Quarteira</w:t>
      </w:r>
      <w:proofErr w:type="gramStart"/>
      <w:r w:rsidRPr="005873D2">
        <w:rPr>
          <w:rFonts w:asciiTheme="majorHAnsi" w:hAnsiTheme="majorHAnsi"/>
          <w:color w:val="000000" w:themeColor="text1"/>
        </w:rPr>
        <w:t>,</w:t>
      </w:r>
      <w:proofErr w:type="gramEnd"/>
      <w:r w:rsidRPr="005873D2">
        <w:rPr>
          <w:rFonts w:asciiTheme="majorHAnsi" w:hAnsiTheme="majorHAnsi"/>
          <w:color w:val="000000" w:themeColor="text1"/>
        </w:rPr>
        <w:t xml:space="preserve"> procura </w:t>
      </w:r>
      <w:r w:rsidR="0098619D">
        <w:rPr>
          <w:rFonts w:asciiTheme="majorHAnsi" w:hAnsiTheme="majorHAnsi"/>
          <w:color w:val="000000" w:themeColor="text1"/>
        </w:rPr>
        <w:t>Farmacêuticos</w:t>
      </w:r>
      <w:r w:rsidRPr="005873D2">
        <w:rPr>
          <w:rFonts w:asciiTheme="majorHAnsi" w:hAnsiTheme="majorHAnsi" w:cs="Tahoma"/>
          <w:color w:val="000000" w:themeColor="text1"/>
        </w:rPr>
        <w:t>, entusiastas, em constante atualização técnica e comportamental, dinâmicos e proactivos, adaptáveis à evolução do mercado e sempre prontos a dar o seu melhor à comunidade. A capacidade de comunicação, espírito de equipa e foco nos resultados, são fatores indispensáveis para a integração na Farmácia.</w:t>
      </w:r>
    </w:p>
    <w:p w:rsidR="00E86D65" w:rsidRDefault="00E86D65" w:rsidP="00E86D65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86D65" w:rsidRPr="005873D2" w:rsidRDefault="00E86D65" w:rsidP="00E86D65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3A70BE">
        <w:rPr>
          <w:rFonts w:asciiTheme="majorHAnsi" w:hAnsiTheme="majorHAnsi"/>
          <w:b/>
          <w:color w:val="000000" w:themeColor="text1"/>
          <w:sz w:val="24"/>
          <w:szCs w:val="24"/>
        </w:rPr>
        <w:t>Procuramos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765D26">
        <w:rPr>
          <w:rFonts w:asciiTheme="majorHAnsi" w:hAnsiTheme="majorHAnsi"/>
          <w:b/>
          <w:color w:val="000000" w:themeColor="text1"/>
          <w:sz w:val="24"/>
          <w:szCs w:val="24"/>
        </w:rPr>
        <w:t>Farmacêuticos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5873D2">
        <w:rPr>
          <w:rFonts w:asciiTheme="majorHAnsi" w:hAnsiTheme="majorHAnsi"/>
          <w:color w:val="000000" w:themeColor="text1"/>
          <w:sz w:val="24"/>
          <w:szCs w:val="24"/>
        </w:rPr>
        <w:t>para atendimento ao público que tenham;</w:t>
      </w:r>
    </w:p>
    <w:p w:rsidR="00E86D65" w:rsidRPr="005873D2" w:rsidRDefault="00E86D65" w:rsidP="00E86D65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5873D2">
        <w:rPr>
          <w:rFonts w:asciiTheme="majorHAnsi" w:hAnsiTheme="majorHAnsi"/>
          <w:color w:val="000000" w:themeColor="text1"/>
          <w:sz w:val="24"/>
          <w:szCs w:val="24"/>
        </w:rPr>
        <w:t>- Gosto e experiencia pelo aconselhamento e vendas de produtos OTC.</w:t>
      </w:r>
    </w:p>
    <w:p w:rsidR="00E86D65" w:rsidRPr="005873D2" w:rsidRDefault="00E86D65" w:rsidP="00E86D65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5873D2">
        <w:rPr>
          <w:rFonts w:asciiTheme="majorHAnsi" w:hAnsiTheme="majorHAnsi"/>
          <w:color w:val="000000" w:themeColor="text1"/>
          <w:sz w:val="24"/>
          <w:szCs w:val="24"/>
        </w:rPr>
        <w:t xml:space="preserve">- Boa capacidade de comunicação e de relacionamento interpessoal. </w:t>
      </w:r>
    </w:p>
    <w:p w:rsidR="00E86D65" w:rsidRPr="005873D2" w:rsidRDefault="00E86D65" w:rsidP="00E86D65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5873D2">
        <w:rPr>
          <w:rFonts w:asciiTheme="majorHAnsi" w:hAnsiTheme="majorHAnsi"/>
          <w:color w:val="000000" w:themeColor="text1"/>
          <w:sz w:val="24"/>
          <w:szCs w:val="24"/>
        </w:rPr>
        <w:t>- Dinamismo e espirito de equipa.</w:t>
      </w:r>
    </w:p>
    <w:p w:rsidR="00E86D65" w:rsidRPr="005873D2" w:rsidRDefault="00E86D65" w:rsidP="00E86D65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5873D2">
        <w:rPr>
          <w:rFonts w:asciiTheme="majorHAnsi" w:hAnsiTheme="majorHAnsi"/>
          <w:color w:val="000000" w:themeColor="text1"/>
          <w:sz w:val="24"/>
          <w:szCs w:val="24"/>
        </w:rPr>
        <w:t xml:space="preserve">- Gosto pelo contacto com o público em Farmácia Comunitária. </w:t>
      </w:r>
    </w:p>
    <w:p w:rsidR="00E86D65" w:rsidRPr="005873D2" w:rsidRDefault="00E86D65" w:rsidP="00E86D65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5873D2">
        <w:rPr>
          <w:rFonts w:asciiTheme="majorHAnsi" w:hAnsiTheme="majorHAnsi"/>
          <w:color w:val="000000" w:themeColor="text1"/>
          <w:sz w:val="24"/>
          <w:szCs w:val="24"/>
        </w:rPr>
        <w:t xml:space="preserve">- Sentido de responsabilidade e dedicação. </w:t>
      </w:r>
    </w:p>
    <w:p w:rsidR="00E86D65" w:rsidRPr="005873D2" w:rsidRDefault="00765D26" w:rsidP="00E86D65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Experiê</w:t>
      </w:r>
      <w:r w:rsidR="00E86D65" w:rsidRPr="005873D2">
        <w:rPr>
          <w:rFonts w:asciiTheme="majorHAnsi" w:hAnsiTheme="majorHAnsi"/>
          <w:color w:val="000000" w:themeColor="text1"/>
          <w:sz w:val="24"/>
          <w:szCs w:val="24"/>
        </w:rPr>
        <w:t xml:space="preserve">ncia na área de </w:t>
      </w:r>
      <w:proofErr w:type="spellStart"/>
      <w:r w:rsidR="00E86D65" w:rsidRPr="005873D2">
        <w:rPr>
          <w:rFonts w:asciiTheme="majorHAnsi" w:hAnsiTheme="majorHAnsi"/>
          <w:color w:val="000000" w:themeColor="text1"/>
          <w:sz w:val="24"/>
          <w:szCs w:val="24"/>
        </w:rPr>
        <w:t>dermocosmetica</w:t>
      </w:r>
      <w:proofErr w:type="spellEnd"/>
      <w:r w:rsidR="00E86D65" w:rsidRPr="005873D2">
        <w:rPr>
          <w:rFonts w:asciiTheme="majorHAnsi" w:hAnsiTheme="majorHAnsi"/>
          <w:color w:val="000000" w:themeColor="text1"/>
          <w:sz w:val="24"/>
          <w:szCs w:val="24"/>
        </w:rPr>
        <w:t xml:space="preserve"> e na dispensa de receituário. </w:t>
      </w:r>
    </w:p>
    <w:p w:rsidR="00E86D65" w:rsidRPr="005873D2" w:rsidRDefault="00E86D65" w:rsidP="00E86D65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86D65" w:rsidRPr="005873D2" w:rsidRDefault="00E86D65" w:rsidP="00E86D65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A70BE">
        <w:rPr>
          <w:rFonts w:asciiTheme="majorHAnsi" w:hAnsiTheme="majorHAnsi"/>
          <w:b/>
          <w:color w:val="000000" w:themeColor="text1"/>
          <w:sz w:val="24"/>
          <w:szCs w:val="24"/>
        </w:rPr>
        <w:t>Oferecemos</w:t>
      </w:r>
      <w:r w:rsidRPr="005873D2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86D65" w:rsidRPr="003A70BE" w:rsidRDefault="00E86D65" w:rsidP="00E86D65">
      <w:pPr>
        <w:pStyle w:val="PargrafodaLista"/>
        <w:numPr>
          <w:ilvl w:val="0"/>
          <w:numId w:val="1"/>
        </w:numPr>
        <w:spacing w:line="240" w:lineRule="auto"/>
        <w:rPr>
          <w:rStyle w:val="apple-converted-space"/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</w:pPr>
      <w:r w:rsidRPr="003A70BE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 xml:space="preserve"> Contrato de trab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 xml:space="preserve">alho temporário com </w:t>
      </w:r>
      <w:proofErr w:type="spellStart"/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perspectiva</w:t>
      </w:r>
      <w:proofErr w:type="spellEnd"/>
      <w:r w:rsidRPr="003A70BE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 xml:space="preserve"> de renovação;</w:t>
      </w:r>
      <w:r w:rsidRPr="003A70BE">
        <w:rPr>
          <w:rStyle w:val="apple-converted-space"/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E86D65" w:rsidRPr="003A70BE" w:rsidRDefault="00E86D65" w:rsidP="00E86D65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</w:pPr>
      <w:r w:rsidRPr="003A70BE">
        <w:rPr>
          <w:rStyle w:val="apple-converted-space"/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 xml:space="preserve"> Formação continua; </w:t>
      </w:r>
    </w:p>
    <w:p w:rsidR="00E86D65" w:rsidRPr="003A70BE" w:rsidRDefault="00E86D65" w:rsidP="00E86D65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</w:pPr>
      <w:r w:rsidRPr="003A70BE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 xml:space="preserve"> Horário completo;</w:t>
      </w:r>
      <w:r w:rsidRPr="003A70BE">
        <w:rPr>
          <w:rStyle w:val="apple-converted-space"/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 </w:t>
      </w:r>
    </w:p>
    <w:p w:rsidR="00E86D65" w:rsidRPr="003A70BE" w:rsidRDefault="00E86D65" w:rsidP="00E86D65">
      <w:pPr>
        <w:pStyle w:val="PargrafodaLista"/>
        <w:numPr>
          <w:ilvl w:val="0"/>
          <w:numId w:val="1"/>
        </w:numPr>
        <w:spacing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3A70BE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 xml:space="preserve"> Condições salariais adequadas à função.</w:t>
      </w:r>
      <w:r w:rsidRPr="003A70BE">
        <w:rPr>
          <w:rStyle w:val="apple-converted-space"/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 </w:t>
      </w:r>
      <w:r w:rsidRPr="003A70BE">
        <w:rPr>
          <w:rFonts w:asciiTheme="majorHAnsi" w:hAnsiTheme="majorHAnsi" w:cs="Helvetica"/>
          <w:color w:val="000000" w:themeColor="text1"/>
          <w:sz w:val="24"/>
          <w:szCs w:val="24"/>
        </w:rPr>
        <w:br/>
      </w:r>
      <w:r w:rsidRPr="003A70BE">
        <w:rPr>
          <w:rFonts w:ascii="Helvetica" w:hAnsi="Helvetica" w:cs="Helvetica"/>
          <w:color w:val="000000" w:themeColor="text1"/>
          <w:sz w:val="24"/>
          <w:szCs w:val="24"/>
        </w:rPr>
        <w:br/>
      </w:r>
    </w:p>
    <w:p w:rsidR="00E86D65" w:rsidRDefault="00E86D65" w:rsidP="00E86D65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:rsidR="00E86D65" w:rsidRPr="00E86D65" w:rsidRDefault="00E86D65" w:rsidP="00E86D65">
      <w:pPr>
        <w:rPr>
          <w:rFonts w:ascii="Helvetica" w:hAnsi="Helvetica" w:cs="Helvetica"/>
          <w:b/>
          <w:color w:val="000000" w:themeColor="text1"/>
          <w:sz w:val="20"/>
          <w:szCs w:val="20"/>
        </w:rPr>
      </w:pPr>
      <w:r w:rsidRPr="00E86D65">
        <w:rPr>
          <w:rFonts w:ascii="Helvetica" w:hAnsi="Helvetica" w:cs="Helvetica"/>
          <w:b/>
          <w:color w:val="000000" w:themeColor="text1"/>
          <w:sz w:val="20"/>
          <w:szCs w:val="20"/>
        </w:rPr>
        <w:t xml:space="preserve">Envio do CV detalhado </w:t>
      </w:r>
      <w:proofErr w:type="gramStart"/>
      <w:r w:rsidRPr="00E86D65">
        <w:rPr>
          <w:rFonts w:ascii="Helvetica" w:hAnsi="Helvetica" w:cs="Helvetica"/>
          <w:b/>
          <w:color w:val="000000" w:themeColor="text1"/>
          <w:sz w:val="20"/>
          <w:szCs w:val="20"/>
        </w:rPr>
        <w:t>para</w:t>
      </w:r>
      <w:proofErr w:type="gramEnd"/>
      <w:r w:rsidRPr="00E86D65">
        <w:rPr>
          <w:rFonts w:ascii="Helvetica" w:hAnsi="Helvetica" w:cs="Helvetica"/>
          <w:b/>
          <w:color w:val="000000" w:themeColor="text1"/>
          <w:sz w:val="20"/>
          <w:szCs w:val="20"/>
        </w:rPr>
        <w:t>:</w:t>
      </w:r>
    </w:p>
    <w:p w:rsidR="00E86D65" w:rsidRDefault="00E86D65" w:rsidP="00E86D65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E86D65">
        <w:rPr>
          <w:rFonts w:ascii="Helvetica" w:hAnsi="Helvetica" w:cs="Helvetica"/>
          <w:b/>
          <w:color w:val="000000" w:themeColor="text1"/>
          <w:sz w:val="20"/>
          <w:szCs w:val="20"/>
        </w:rPr>
        <w:t>E-mail</w:t>
      </w:r>
      <w:r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</w:rPr>
        <w:t xml:space="preserve">-  </w:t>
      </w:r>
      <w:proofErr w:type="gramEnd"/>
      <w:hyperlink r:id="rId5" w:history="1">
        <w:r w:rsidRPr="002147F2">
          <w:rPr>
            <w:rStyle w:val="Hiperligao"/>
            <w:rFonts w:ascii="Helvetica" w:hAnsi="Helvetica" w:cs="Helvetica"/>
            <w:sz w:val="20"/>
            <w:szCs w:val="20"/>
          </w:rPr>
          <w:t>farmacia.miguelcalcada@gmail.com</w:t>
        </w:r>
      </w:hyperlink>
    </w:p>
    <w:p w:rsidR="00E86D65" w:rsidRDefault="00E86D65" w:rsidP="00E86D65">
      <w:pPr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 w:rsidRPr="00E86D65">
        <w:rPr>
          <w:rFonts w:ascii="Helvetica" w:hAnsi="Helvetica" w:cs="Helvetica"/>
          <w:b/>
          <w:color w:val="000000" w:themeColor="text1"/>
          <w:sz w:val="20"/>
          <w:szCs w:val="20"/>
        </w:rPr>
        <w:t>Tel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– 289435122</w:t>
      </w:r>
    </w:p>
    <w:p w:rsidR="00E86D65" w:rsidRPr="00647F2B" w:rsidRDefault="00E86D65" w:rsidP="00E86D65">
      <w:pPr>
        <w:rPr>
          <w:rFonts w:ascii="Helvetica" w:hAnsi="Helvetica" w:cs="Helvetica"/>
          <w:color w:val="000000" w:themeColor="text1"/>
          <w:sz w:val="20"/>
          <w:szCs w:val="20"/>
        </w:rPr>
      </w:pPr>
      <w:proofErr w:type="spellStart"/>
      <w:r w:rsidRPr="00E86D65">
        <w:rPr>
          <w:rFonts w:ascii="Helvetica" w:hAnsi="Helvetica" w:cs="Helvetica"/>
          <w:b/>
          <w:color w:val="000000" w:themeColor="text1"/>
          <w:sz w:val="20"/>
          <w:szCs w:val="20"/>
        </w:rPr>
        <w:t>Tel</w:t>
      </w:r>
      <w:proofErr w:type="spellEnd"/>
      <w:r>
        <w:rPr>
          <w:rFonts w:ascii="Helvetica" w:hAnsi="Helvetica" w:cs="Helvetica"/>
          <w:color w:val="000000" w:themeColor="text1"/>
          <w:sz w:val="20"/>
          <w:szCs w:val="20"/>
        </w:rPr>
        <w:t xml:space="preserve"> - 918252580</w:t>
      </w:r>
    </w:p>
    <w:p w:rsidR="00E86D65" w:rsidRDefault="00E86D65" w:rsidP="00E86D65"/>
    <w:p w:rsidR="003A1880" w:rsidRPr="00E86D65" w:rsidRDefault="003A1880" w:rsidP="00E86D65"/>
    <w:sectPr w:rsidR="003A1880" w:rsidRPr="00E86D65" w:rsidSect="0098619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327"/>
    <w:multiLevelType w:val="hybridMultilevel"/>
    <w:tmpl w:val="3012B2B0"/>
    <w:lvl w:ilvl="0" w:tplc="044887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485"/>
    <w:rsid w:val="00392E8C"/>
    <w:rsid w:val="003A1880"/>
    <w:rsid w:val="00623EB6"/>
    <w:rsid w:val="00765D26"/>
    <w:rsid w:val="0098619D"/>
    <w:rsid w:val="00BF3485"/>
    <w:rsid w:val="00E8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8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86D65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8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6D6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E86D65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E86D65"/>
  </w:style>
  <w:style w:type="paragraph" w:styleId="PargrafodaLista">
    <w:name w:val="List Paragraph"/>
    <w:basedOn w:val="Normal"/>
    <w:uiPriority w:val="34"/>
    <w:qFormat/>
    <w:rsid w:val="00E86D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macia.miguelcalcada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AF6FBE0B5F47B1A8C940F1443D2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FA91A-5E22-4BCD-AD38-9F30B7FF3278}"/>
      </w:docPartPr>
      <w:docPartBody>
        <w:p w:rsidR="00767638" w:rsidRDefault="001A2837">
          <w:r w:rsidRPr="001A46BA">
            <w:rPr>
              <w:rStyle w:val="TextodoMarcadordePosio"/>
            </w:rPr>
            <w:t>[Título]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2837"/>
    <w:rsid w:val="001A2837"/>
    <w:rsid w:val="00767638"/>
    <w:rsid w:val="00D7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A283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Farmácia no conselho de Loulé admite Técnico de Farmácia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Farmácia no conselho de Loulé admite Farmacêuticos</dc:title>
  <dc:creator>Your User Name</dc:creator>
  <cp:lastModifiedBy>Your User Name</cp:lastModifiedBy>
  <cp:revision>2</cp:revision>
  <dcterms:created xsi:type="dcterms:W3CDTF">2018-03-27T17:03:00Z</dcterms:created>
  <dcterms:modified xsi:type="dcterms:W3CDTF">2018-03-27T17:03:00Z</dcterms:modified>
</cp:coreProperties>
</file>